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1701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5223" w:leader="none"/>
        </w:tabs>
        <w:ind w:left="0" w:right="1842" w:hanging="0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1094740</wp:posOffset>
                </wp:positionH>
                <wp:positionV relativeFrom="paragraph">
                  <wp:posOffset>-392430</wp:posOffset>
                </wp:positionV>
                <wp:extent cx="4667885" cy="919480"/>
                <wp:effectExtent l="0" t="0" r="0" b="0"/>
                <wp:wrapSquare wrapText="largest"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00" cy="91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5223" w:leader="none"/>
                              </w:tabs>
                              <w:spacing w:before="0" w:after="0"/>
                              <w:ind w:left="0" w:right="1842" w:hanging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bCs w:val="false"/>
                                <w:rFonts w:ascii="Cooper Black" w:hAnsi="Cooper Black" w:cs="Arial"/>
                              </w:rPr>
                              <w:t>FORMULAIRE DE DON</w:t>
                            </w:r>
                          </w:p>
                          <w:p>
                            <w:pPr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5223" w:leader="none"/>
                              </w:tabs>
                              <w:spacing w:before="0" w:after="0"/>
                              <w:ind w:left="0" w:right="1842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5223" w:leader="none"/>
                              </w:tabs>
                              <w:spacing w:before="0" w:after="0"/>
                              <w:ind w:left="0" w:right="1842" w:hanging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bCs w:val="false"/>
                                <w:rFonts w:ascii="Cooper Black" w:hAnsi="Cooper Black" w:cs="Arial"/>
                              </w:rPr>
                              <w:t>Association Le Loup</w:t>
                            </w:r>
                          </w:p>
                          <w:p>
                            <w:pPr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5223" w:leader="none"/>
                              </w:tabs>
                              <w:spacing w:before="0" w:after="0"/>
                              <w:ind w:left="0" w:right="1842" w:hanging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bCs w:val="false"/>
                                <w:rFonts w:ascii="Cooper Black" w:hAnsi="Cooper Black" w:cs="Arial"/>
                              </w:rPr>
                              <w:t>Rue du Pâtis</w:t>
                            </w:r>
                          </w:p>
                          <w:p>
                            <w:pPr>
                              <w:tabs>
                                <w:tab w:val="left" w:pos="708" w:leader="none"/>
                                <w:tab w:val="left" w:pos="1416" w:leader="none"/>
                                <w:tab w:val="left" w:pos="2124" w:leader="none"/>
                                <w:tab w:val="left" w:pos="2832" w:leader="none"/>
                                <w:tab w:val="left" w:pos="5223" w:leader="none"/>
                              </w:tabs>
                              <w:spacing w:before="0" w:after="0"/>
                              <w:ind w:left="0" w:right="1842" w:hanging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bCs w:val="false"/>
                                <w:rFonts w:ascii="Cooper Black" w:hAnsi="Cooper Black" w:cs="Arial"/>
                              </w:rPr>
                              <w:t>70500 Montureux-lès-Baulay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e1" stroked="f" style="position:absolute;margin-left:86.2pt;margin-top:-30.9pt;width:367.45pt;height:72.3pt" type="shapetype_202">
                <v:textbox>
                  <w:txbxContent>
                    <w:p>
                      <w:pPr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5223" w:leader="none"/>
                        </w:tabs>
                        <w:spacing w:before="0" w:after="0"/>
                        <w:ind w:left="0" w:right="1842" w:hanging="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bCs w:val="false"/>
                          <w:rFonts w:ascii="Cooper Black" w:hAnsi="Cooper Black" w:cs="Arial"/>
                        </w:rPr>
                        <w:t>FORMULAIRE DE DON</w:t>
                      </w:r>
                    </w:p>
                    <w:p>
                      <w:pPr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5223" w:leader="none"/>
                        </w:tabs>
                        <w:spacing w:before="0" w:after="0"/>
                        <w:ind w:left="0" w:right="1842" w:hanging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5223" w:leader="none"/>
                        </w:tabs>
                        <w:spacing w:before="0" w:after="0"/>
                        <w:ind w:left="0" w:right="1842" w:hanging="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bCs w:val="false"/>
                          <w:rFonts w:ascii="Cooper Black" w:hAnsi="Cooper Black" w:cs="Arial"/>
                        </w:rPr>
                        <w:t>Association Le Loup</w:t>
                      </w:r>
                    </w:p>
                    <w:p>
                      <w:pPr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5223" w:leader="none"/>
                        </w:tabs>
                        <w:spacing w:before="0" w:after="0"/>
                        <w:ind w:left="0" w:right="1842" w:hanging="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bCs w:val="false"/>
                          <w:rFonts w:ascii="Cooper Black" w:hAnsi="Cooper Black" w:cs="Arial"/>
                        </w:rPr>
                        <w:t>Rue du Pâtis</w:t>
                      </w:r>
                    </w:p>
                    <w:p>
                      <w:pPr>
                        <w:tabs>
                          <w:tab w:val="left" w:pos="708" w:leader="none"/>
                          <w:tab w:val="left" w:pos="1416" w:leader="none"/>
                          <w:tab w:val="left" w:pos="2124" w:leader="none"/>
                          <w:tab w:val="left" w:pos="2832" w:leader="none"/>
                          <w:tab w:val="left" w:pos="5223" w:leader="none"/>
                        </w:tabs>
                        <w:spacing w:before="0" w:after="0"/>
                        <w:ind w:left="0" w:right="1842" w:hanging="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bCs w:val="false"/>
                          <w:rFonts w:ascii="Cooper Black" w:hAnsi="Cooper Black" w:cs="Arial"/>
                        </w:rPr>
                        <w:t>70500 Montureux-lès-Baulay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-93345</wp:posOffset>
            </wp:positionH>
            <wp:positionV relativeFrom="paragraph">
              <wp:posOffset>-528955</wp:posOffset>
            </wp:positionV>
            <wp:extent cx="1095375" cy="96710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3" t="-298" r="-263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</w:r>
    </w:p>
    <w:p>
      <w:pPr>
        <w:pStyle w:val="Normal"/>
        <w:jc w:val="left"/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right" w:pos="709" w:leader="dot"/>
          <w:tab w:val="left" w:pos="850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right" w:pos="709" w:leader="dot"/>
          <w:tab w:val="left" w:pos="850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right" w:pos="709" w:leader="dot"/>
          <w:tab w:val="left" w:pos="850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 xml:space="preserve">Nom  </w:t>
      </w:r>
      <w:r>
        <w:rPr>
          <w:rFonts w:cs="Arial" w:ascii="Liberation Sans" w:hAnsi="Liberation Sans"/>
          <w:sz w:val="24"/>
          <w:szCs w:val="24"/>
        </w:rPr>
        <w:t xml:space="preserve">ou raison sociale </w:t>
      </w:r>
      <w:r>
        <w:rPr>
          <w:rFonts w:cs="Arial" w:ascii="Liberation Sans" w:hAnsi="Liberation Sans"/>
          <w:sz w:val="24"/>
          <w:szCs w:val="24"/>
        </w:rPr>
        <w:t xml:space="preserve">: </w:t>
        <w:tab/>
      </w:r>
    </w:p>
    <w:p>
      <w:pPr>
        <w:pStyle w:val="Normal"/>
        <w:tabs>
          <w:tab w:val="clear" w:pos="1701"/>
          <w:tab w:val="right" w:pos="709" w:leader="dot"/>
          <w:tab w:val="left" w:pos="850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>N° SIREN (pour les Sociétés)</w:t>
      </w:r>
      <w:r>
        <w:rPr>
          <w:rFonts w:cs="Arial" w:ascii="Liberation Sans" w:hAnsi="Liberation Sans"/>
          <w:sz w:val="24"/>
          <w:szCs w:val="24"/>
        </w:rPr>
        <w:tab/>
      </w:r>
    </w:p>
    <w:p>
      <w:pPr>
        <w:pStyle w:val="Normal"/>
        <w:tabs>
          <w:tab w:val="clear" w:pos="1701"/>
          <w:tab w:val="right" w:pos="851" w:leader="dot"/>
          <w:tab w:val="left" w:pos="850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 xml:space="preserve">Prénom : </w:t>
        <w:tab/>
      </w:r>
    </w:p>
    <w:p>
      <w:pPr>
        <w:pStyle w:val="Normal"/>
        <w:tabs>
          <w:tab w:val="clear" w:pos="1701"/>
          <w:tab w:val="right" w:pos="1843" w:leader="dot"/>
          <w:tab w:val="left" w:pos="850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 xml:space="preserve">N° </w:t>
        <w:tab/>
        <w:t xml:space="preserve"> Voie </w:t>
        <w:tab/>
      </w:r>
    </w:p>
    <w:p>
      <w:pPr>
        <w:pStyle w:val="Normal"/>
        <w:tabs>
          <w:tab w:val="clear" w:pos="1701"/>
          <w:tab w:val="left" w:pos="1418" w:leader="dot"/>
          <w:tab w:val="left" w:pos="2127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 xml:space="preserve">Code postal : </w:t>
        <w:tab/>
        <w:tab/>
      </w:r>
    </w:p>
    <w:p>
      <w:pPr>
        <w:pStyle w:val="Normal"/>
        <w:tabs>
          <w:tab w:val="clear" w:pos="1701"/>
          <w:tab w:val="left" w:pos="1134" w:leader="dot"/>
          <w:tab w:val="left" w:pos="850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 xml:space="preserve">Commune : </w:t>
        <w:tab/>
      </w:r>
    </w:p>
    <w:p>
      <w:pPr>
        <w:pStyle w:val="Normal"/>
        <w:tabs>
          <w:tab w:val="clear" w:pos="1701"/>
          <w:tab w:val="left" w:pos="993" w:leader="dot"/>
          <w:tab w:val="left" w:pos="850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 xml:space="preserve">Courriel : </w:t>
        <w:tab/>
        <w:tab/>
      </w:r>
    </w:p>
    <w:p>
      <w:pPr>
        <w:pStyle w:val="Normal"/>
        <w:tabs>
          <w:tab w:val="clear" w:pos="1701"/>
          <w:tab w:val="left" w:pos="1276" w:leader="dot"/>
          <w:tab w:val="left" w:pos="283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 xml:space="preserve">Téléphone : </w:t>
        <w:tab/>
        <w:tab/>
      </w:r>
    </w:p>
    <w:p>
      <w:pPr>
        <w:pStyle w:val="Normal"/>
        <w:tabs>
          <w:tab w:val="clear" w:pos="1701"/>
          <w:tab w:val="left" w:pos="2127" w:leader="dot"/>
          <w:tab w:val="left" w:pos="2694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left" w:pos="6379" w:leader="dot"/>
          <w:tab w:val="left" w:pos="6946" w:leader="dot"/>
        </w:tabs>
        <w:rPr>
          <w:rFonts w:ascii="Liberation Sans" w:hAnsi="Liberation Sans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 xml:space="preserve">Je </w:t>
      </w:r>
      <w:r>
        <w:rPr>
          <w:rFonts w:cs="Arial" w:ascii="Liberation Sans" w:hAnsi="Liberation Sans"/>
          <w:sz w:val="24"/>
          <w:szCs w:val="24"/>
        </w:rPr>
        <w:t>fais un don</w:t>
      </w:r>
      <w:r>
        <w:rPr>
          <w:rFonts w:cs="Arial" w:ascii="Liberation Sans" w:hAnsi="Liberation Sans"/>
          <w:sz w:val="24"/>
          <w:szCs w:val="24"/>
        </w:rPr>
        <w:t xml:space="preserve"> à l’Association Le Loup :</w:t>
      </w:r>
    </w:p>
    <w:p>
      <w:pPr>
        <w:pStyle w:val="Normal"/>
        <w:tabs>
          <w:tab w:val="clear" w:pos="1701"/>
          <w:tab w:val="left" w:pos="8507" w:leader="dot"/>
        </w:tabs>
        <w:rPr>
          <w:rFonts w:ascii="Liberation Sans" w:hAnsi="Liberation Sans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2.8pt;height:12.25pt" type="#shapetype_75"/>
          <w:control r:id="rId3" w:name="Case à cocher 1" w:shapeid="control_shape_0"/>
        </w:object>
      </w:r>
      <w:r>
        <w:rPr>
          <w:rFonts w:cs="Arial" w:ascii="Liberation Sans" w:hAnsi="Liberation Sans"/>
          <w:sz w:val="24"/>
          <w:szCs w:val="24"/>
        </w:rPr>
        <w:t>En euros pour la somme de :</w:t>
        <w:tab/>
      </w:r>
    </w:p>
    <w:p>
      <w:pPr>
        <w:pStyle w:val="Normal"/>
        <w:tabs>
          <w:tab w:val="clear" w:pos="1701"/>
          <w:tab w:val="left" w:pos="8507" w:leader="dot"/>
        </w:tabs>
        <w:rPr>
          <w:rFonts w:cs="Arial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left" w:pos="8507" w:leader="dot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object>
          <v:shape id="control_shape_1" style="width:12.8pt;height:12.25pt" type="#shapetype_75"/>
          <w:control r:id="rId4" w:name="Case à cocher 1" w:shapeid="control_shape_1"/>
        </w:object>
      </w:r>
      <w:r>
        <w:rPr>
          <w:rFonts w:ascii="Liberation Sans" w:hAnsi="Liberation Sans"/>
          <w:sz w:val="24"/>
          <w:szCs w:val="24"/>
        </w:rPr>
        <w:t>E</w:t>
      </w:r>
      <w:r>
        <w:rPr>
          <w:rFonts w:ascii="Liberation Sans" w:hAnsi="Liberation Sans"/>
          <w:sz w:val="24"/>
          <w:szCs w:val="24"/>
        </w:rPr>
        <w:t xml:space="preserve">n nature </w:t>
      </w:r>
      <w:r>
        <w:rPr>
          <w:rFonts w:ascii="Liberation Sans" w:hAnsi="Liberation Sans"/>
          <w:sz w:val="24"/>
          <w:szCs w:val="24"/>
        </w:rPr>
        <w:t xml:space="preserve">sous la forme de : </w:t>
        <w:tab/>
      </w:r>
    </w:p>
    <w:p>
      <w:pPr>
        <w:pStyle w:val="Normal"/>
        <w:tabs>
          <w:tab w:val="clear" w:pos="1701"/>
          <w:tab w:val="left" w:pos="6379" w:leader="dot"/>
          <w:tab w:val="left" w:pos="8507" w:leader="dot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</w:t>
      </w:r>
      <w:r>
        <w:rPr>
          <w:rFonts w:ascii="Liberation Sans" w:hAnsi="Liberation Sans"/>
          <w:sz w:val="24"/>
          <w:szCs w:val="24"/>
        </w:rPr>
        <w:t>L</w:t>
      </w:r>
      <w:r>
        <w:rPr>
          <w:rFonts w:ascii="Liberation Sans" w:hAnsi="Liberation Sans"/>
          <w:sz w:val="24"/>
          <w:szCs w:val="24"/>
        </w:rPr>
        <w:t xml:space="preserve">a valeur </w:t>
      </w:r>
      <w:r>
        <w:rPr>
          <w:rFonts w:ascii="Liberation Sans" w:hAnsi="Liberation Sans"/>
          <w:sz w:val="24"/>
          <w:szCs w:val="24"/>
        </w:rPr>
        <w:t>de ce</w:t>
      </w:r>
      <w:r>
        <w:rPr>
          <w:rFonts w:ascii="Liberation Sans" w:hAnsi="Liberation Sans"/>
          <w:sz w:val="24"/>
          <w:szCs w:val="24"/>
        </w:rPr>
        <w:t xml:space="preserve"> don </w:t>
      </w:r>
      <w:r>
        <w:rPr>
          <w:rFonts w:ascii="Liberation Sans" w:hAnsi="Liberation Sans"/>
          <w:sz w:val="24"/>
          <w:szCs w:val="24"/>
        </w:rPr>
        <w:t>a été</w:t>
      </w:r>
      <w:r>
        <w:rPr>
          <w:rFonts w:ascii="Liberation Sans" w:hAnsi="Liberation Sans"/>
          <w:sz w:val="24"/>
          <w:szCs w:val="24"/>
        </w:rPr>
        <w:t xml:space="preserve"> déterminé </w:t>
      </w:r>
      <w:r>
        <w:rPr>
          <w:rFonts w:ascii="Liberation Sans" w:hAnsi="Liberation Sans"/>
          <w:sz w:val="24"/>
          <w:szCs w:val="24"/>
        </w:rPr>
        <w:t xml:space="preserve">par l’Association </w:t>
      </w:r>
      <w:r>
        <w:rPr>
          <w:rFonts w:ascii="Liberation Sans" w:hAnsi="Liberation Sans"/>
          <w:sz w:val="24"/>
          <w:szCs w:val="24"/>
        </w:rPr>
        <w:t>à :</w:t>
        <w:tab/>
        <w:tab/>
      </w:r>
    </w:p>
    <w:p>
      <w:pPr>
        <w:pStyle w:val="Normal"/>
        <w:tabs>
          <w:tab w:val="clear" w:pos="1701"/>
          <w:tab w:val="left" w:pos="6379" w:leader="dot"/>
          <w:tab w:val="left" w:pos="8507" w:leader="dot"/>
        </w:tabs>
        <w:rPr>
          <w:sz w:val="22"/>
          <w:szCs w:val="22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left" w:pos="6379" w:leader="dot"/>
          <w:tab w:val="left" w:pos="8507" w:leader="dot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object>
          <v:shape id="control_shape_2" style="width:12.8pt;height:12.25pt" type="#shapetype_75"/>
          <w:control r:id="rId5" w:name="Case à cocher 1" w:shapeid="control_shape_2"/>
        </w:object>
      </w:r>
      <w:r>
        <w:rPr>
          <w:rFonts w:ascii="Liberation Sans" w:hAnsi="Liberation Sans"/>
          <w:sz w:val="24"/>
          <w:szCs w:val="24"/>
        </w:rPr>
        <w:t>Sous forme de</w:t>
      </w:r>
      <w:r>
        <w:rPr>
          <w:rFonts w:ascii="Liberation Sans" w:hAnsi="Liberation Sans"/>
          <w:sz w:val="24"/>
          <w:szCs w:val="24"/>
        </w:rPr>
        <w:t xml:space="preserve"> revenus </w:t>
      </w:r>
      <w:r>
        <w:rPr>
          <w:rFonts w:ascii="Liberation Sans" w:hAnsi="Liberation Sans"/>
          <w:sz w:val="20"/>
          <w:szCs w:val="20"/>
        </w:rPr>
        <w:t>auxquels les particuliers décident de renoncer au profit des associations (par exemple, en cas de mise à disposition d'une association d'un local à titre gratuit)</w:t>
      </w:r>
    </w:p>
    <w:p>
      <w:pPr>
        <w:pStyle w:val="Normal"/>
        <w:tabs>
          <w:tab w:val="clear" w:pos="1701"/>
          <w:tab w:val="left" w:pos="6379" w:leader="dot"/>
          <w:tab w:val="left" w:pos="8507" w:leader="dot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0"/>
          <w:szCs w:val="20"/>
        </w:rPr>
        <w:t xml:space="preserve">      </w:t>
      </w:r>
      <w:r>
        <w:rPr>
          <w:rFonts w:ascii="Liberation Sans" w:hAnsi="Liberation Sans"/>
          <w:sz w:val="24"/>
          <w:szCs w:val="24"/>
        </w:rPr>
        <w:t>La nature de ces revenus est :</w:t>
        <w:tab/>
        <w:tab/>
      </w:r>
      <w:r>
        <w:rPr>
          <w:rFonts w:ascii="Liberation Sans" w:hAnsi="Liberation Sans"/>
          <w:sz w:val="20"/>
          <w:szCs w:val="20"/>
        </w:rPr>
        <w:t xml:space="preserve"> </w:t>
      </w:r>
    </w:p>
    <w:p>
      <w:pPr>
        <w:pStyle w:val="Normal"/>
        <w:tabs>
          <w:tab w:val="clear" w:pos="1701"/>
          <w:tab w:val="left" w:pos="6379" w:leader="dot"/>
          <w:tab w:val="left" w:pos="8507" w:leader="dot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0"/>
          <w:szCs w:val="20"/>
        </w:rPr>
        <w:t xml:space="preserve">      </w:t>
      </w:r>
      <w:r>
        <w:rPr>
          <w:rFonts w:ascii="Liberation Sans" w:hAnsi="Liberation Sans"/>
          <w:sz w:val="24"/>
          <w:szCs w:val="24"/>
        </w:rPr>
        <w:t>Le montant annuel de ces revenus est de :</w:t>
        <w:tab/>
        <w:tab/>
      </w:r>
    </w:p>
    <w:p>
      <w:pPr>
        <w:pStyle w:val="Normal"/>
        <w:tabs>
          <w:tab w:val="clear" w:pos="1701"/>
          <w:tab w:val="left" w:pos="6379" w:leader="dot"/>
          <w:tab w:val="left" w:pos="8507" w:leader="dot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left" w:pos="6379" w:leader="dot"/>
          <w:tab w:val="left" w:pos="8904" w:leader="dot"/>
        </w:tabs>
        <w:rPr>
          <w:rFonts w:ascii="Liberation Sans" w:hAnsi="Liberation Sans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object>
          <v:shape id="control_shape_3" style="width:12.8pt;height:12.25pt" type="#shapetype_75"/>
          <w:control r:id="rId6" w:name="Case à cocher 1" w:shapeid="control_shape_3"/>
        </w:object>
      </w:r>
      <w:r>
        <w:rPr>
          <w:rFonts w:cs="Arial" w:ascii="Liberation Sans" w:hAnsi="Liberation Sans"/>
          <w:sz w:val="24"/>
          <w:szCs w:val="24"/>
        </w:rPr>
        <w:t xml:space="preserve">Des frais </w:t>
      </w:r>
      <w:r>
        <w:rPr>
          <w:rFonts w:cs="Arial" w:ascii="Liberation Sans" w:hAnsi="Liberation Sans"/>
          <w:sz w:val="24"/>
          <w:szCs w:val="24"/>
        </w:rPr>
        <w:t xml:space="preserve">de déplacement </w:t>
      </w:r>
      <w:r>
        <w:rPr>
          <w:rFonts w:cs="Arial" w:ascii="Liberation Sans" w:hAnsi="Liberation Sans"/>
          <w:sz w:val="24"/>
          <w:szCs w:val="24"/>
        </w:rPr>
        <w:t xml:space="preserve">engagés par les bénévoles dans le cadre de leur activité associative et pour lesquels ils renoncent au remboursement. </w:t>
      </w:r>
      <w:r>
        <w:rPr>
          <w:rFonts w:cs="Arial" w:ascii="Liberation Sans" w:hAnsi="Liberation Sans"/>
          <w:sz w:val="24"/>
          <w:szCs w:val="24"/>
        </w:rPr>
        <w:t xml:space="preserve">Frais engagés </w:t>
      </w:r>
      <w:r>
        <w:rPr>
          <w:rFonts w:cs="Arial" w:ascii="Liberation Sans" w:hAnsi="Liberation Sans"/>
          <w:sz w:val="24"/>
          <w:szCs w:val="24"/>
        </w:rPr>
        <w:t xml:space="preserve">pour se rendre aux réunions de Bureau ou de Conseil d’Administration, </w:t>
      </w:r>
      <w:r>
        <w:rPr>
          <w:rFonts w:cs="Arial" w:ascii="Liberation Sans" w:hAnsi="Liberation Sans"/>
          <w:sz w:val="24"/>
          <w:szCs w:val="24"/>
        </w:rPr>
        <w:t xml:space="preserve">réaliser des </w:t>
      </w:r>
      <w:r>
        <w:rPr>
          <w:rFonts w:cs="Arial" w:ascii="Liberation Sans" w:hAnsi="Liberation Sans"/>
          <w:sz w:val="24"/>
          <w:szCs w:val="24"/>
        </w:rPr>
        <w:t xml:space="preserve">démarches diverses pour le compte de l’Association, </w:t>
      </w:r>
      <w:r>
        <w:rPr>
          <w:rFonts w:cs="Arial" w:ascii="Liberation Sans" w:hAnsi="Liberation Sans"/>
          <w:sz w:val="24"/>
          <w:szCs w:val="24"/>
        </w:rPr>
        <w:t xml:space="preserve">comme faire des </w:t>
      </w:r>
      <w:r>
        <w:rPr>
          <w:rFonts w:cs="Arial" w:ascii="Liberation Sans" w:hAnsi="Liberation Sans"/>
          <w:sz w:val="24"/>
          <w:szCs w:val="24"/>
        </w:rPr>
        <w:t xml:space="preserve">achats, </w:t>
      </w:r>
      <w:r>
        <w:rPr>
          <w:rFonts w:cs="Arial" w:ascii="Liberation Sans" w:hAnsi="Liberation Sans"/>
          <w:sz w:val="24"/>
          <w:szCs w:val="24"/>
        </w:rPr>
        <w:t xml:space="preserve">aller en </w:t>
      </w:r>
      <w:r>
        <w:rPr>
          <w:rFonts w:cs="Arial" w:ascii="Liberation Sans" w:hAnsi="Liberation Sans"/>
          <w:sz w:val="24"/>
          <w:szCs w:val="24"/>
        </w:rPr>
        <w:t>réunion partenariales</w:t>
      </w:r>
      <w:r>
        <w:rPr>
          <w:rFonts w:cs="Arial" w:ascii="Liberation Sans" w:hAnsi="Liberation Sans"/>
          <w:sz w:val="24"/>
          <w:szCs w:val="24"/>
        </w:rPr>
        <w:t xml:space="preserve"> </w:t>
      </w:r>
      <w:r>
        <w:rPr>
          <w:rFonts w:cs="Arial" w:ascii="Liberation Sans" w:hAnsi="Liberation Sans"/>
          <w:sz w:val="24"/>
          <w:szCs w:val="24"/>
        </w:rPr>
        <w:t xml:space="preserve">(Frais kilométriques, </w:t>
      </w:r>
      <w:r>
        <w:rPr>
          <w:rFonts w:cs="Arial" w:ascii="Liberation Sans" w:hAnsi="Liberation Sans"/>
          <w:sz w:val="24"/>
          <w:szCs w:val="24"/>
        </w:rPr>
        <w:t>frais de repas, de transport, d’hôtel</w:t>
      </w:r>
      <w:r>
        <w:rPr>
          <w:rFonts w:cs="Arial" w:ascii="Liberation Sans" w:hAnsi="Liberation Sans"/>
          <w:sz w:val="24"/>
          <w:szCs w:val="24"/>
        </w:rPr>
        <w:t xml:space="preserve">) </w:t>
      </w:r>
      <w:r>
        <w:rPr>
          <w:rFonts w:cs="Arial" w:ascii="Liberation Sans" w:hAnsi="Liberation Sans"/>
          <w:sz w:val="24"/>
          <w:szCs w:val="24"/>
        </w:rPr>
        <w:t>d’un montant annuel de :</w:t>
        <w:tab/>
        <w:tab/>
      </w:r>
    </w:p>
    <w:p>
      <w:pPr>
        <w:pStyle w:val="Normal"/>
        <w:tabs>
          <w:tab w:val="clear" w:pos="1701"/>
          <w:tab w:val="left" w:pos="6379" w:leader="dot"/>
          <w:tab w:val="left" w:pos="6946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left" w:pos="284" w:leader="none"/>
          <w:tab w:val="left" w:pos="198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left" w:pos="284" w:leader="none"/>
          <w:tab w:val="left" w:pos="198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</w:r>
    </w:p>
    <w:p>
      <w:pPr>
        <w:pStyle w:val="Normal"/>
        <w:tabs>
          <w:tab w:val="clear" w:pos="1701"/>
          <w:tab w:val="left" w:pos="284" w:leader="none"/>
          <w:tab w:val="left" w:pos="1985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 xml:space="preserve">Fait à </w:t>
        <w:tab/>
        <w:t xml:space="preserve">     </w:t>
        <w:tab/>
      </w:r>
    </w:p>
    <w:p>
      <w:pPr>
        <w:pStyle w:val="Normal"/>
        <w:tabs>
          <w:tab w:val="clear" w:pos="1701"/>
          <w:tab w:val="left" w:pos="284" w:leader="none"/>
          <w:tab w:val="left" w:pos="1985" w:leader="dot"/>
          <w:tab w:val="left" w:pos="3686" w:leader="none"/>
          <w:tab w:val="left" w:pos="5245" w:leader="dot"/>
          <w:tab w:val="left" w:pos="6804" w:leader="none"/>
          <w:tab w:val="left" w:pos="8789" w:leader="dot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>Le</w:t>
        <w:tab/>
        <w:t xml:space="preserve"> </w:t>
        <w:tab/>
        <w:t xml:space="preserve">                      </w:t>
      </w:r>
    </w:p>
    <w:p>
      <w:pPr>
        <w:pStyle w:val="Normal"/>
        <w:tabs>
          <w:tab w:val="clear" w:pos="1701"/>
          <w:tab w:val="left" w:pos="3417" w:leader="none"/>
          <w:tab w:val="left" w:pos="3589" w:leader="none"/>
          <w:tab w:val="left" w:pos="4248" w:leader="none"/>
          <w:tab w:val="left" w:pos="4956" w:leader="none"/>
          <w:tab w:val="left" w:pos="5664" w:leader="none"/>
        </w:tabs>
        <w:rPr>
          <w:rFonts w:ascii="Liberation Sans" w:hAnsi="Liberation Sans" w:cs="Arial"/>
          <w:sz w:val="24"/>
          <w:szCs w:val="24"/>
        </w:rPr>
      </w:pPr>
      <w:r>
        <w:rPr>
          <w:rFonts w:cs="Arial" w:ascii="Liberation Sans" w:hAnsi="Liberation Sans"/>
          <w:sz w:val="24"/>
          <w:szCs w:val="24"/>
        </w:rPr>
        <w:t>Signature d</w:t>
      </w:r>
      <w:r>
        <w:rPr>
          <w:rFonts w:cs="Arial" w:ascii="Liberation Sans" w:hAnsi="Liberation Sans"/>
          <w:sz w:val="24"/>
          <w:szCs w:val="24"/>
        </w:rPr>
        <w:t xml:space="preserve">u donateur </w:t>
      </w:r>
      <w:r>
        <w:rPr>
          <w:rFonts w:cs="Arial" w:ascii="Liberation Sans" w:hAnsi="Liberation Sans"/>
          <w:sz w:val="24"/>
          <w:szCs w:val="24"/>
        </w:rPr>
        <w:t>(et cachet pour les entreprises)</w:t>
      </w:r>
      <w:r>
        <w:rPr>
          <w:rFonts w:cs="Arial" w:ascii="Liberation Sans" w:hAnsi="Liberation Sans"/>
          <w:sz w:val="24"/>
          <w:szCs w:val="24"/>
        </w:rPr>
        <w:tab/>
      </w:r>
    </w:p>
    <w:p>
      <w:pPr>
        <w:pStyle w:val="Normal"/>
        <w:tabs>
          <w:tab w:val="clear" w:pos="1701"/>
          <w:tab w:val="left" w:pos="3417" w:leader="none"/>
          <w:tab w:val="left" w:pos="3589" w:leader="none"/>
          <w:tab w:val="left" w:pos="4248" w:leader="none"/>
          <w:tab w:val="left" w:pos="4956" w:leader="none"/>
          <w:tab w:val="left" w:pos="5664" w:leader="none"/>
        </w:tabs>
        <w:spacing w:before="0" w:after="8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Liberation Mono">
    <w:altName w:val="Courier New"/>
    <w:charset w:val="01"/>
    <w:family w:val="modern"/>
    <w:pitch w:val="fixed"/>
  </w:font>
  <w:font w:name="Cooper Black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40"/>
  <w:defaultTabStop w:val="1701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80"/>
      <w:jc w:val="both"/>
    </w:pPr>
    <w:rPr>
      <w:rFonts w:ascii="Calibri" w:hAnsi="Calibri" w:eastAsia="Calibri" w:cs="DejaVu Sans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Liberation Sans" w:hAnsi="Liberation Sans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LibreOffice/6.4.7.2$Linux_X86_64 LibreOffice_project/40$Build-2</Application>
  <Pages>1</Pages>
  <Words>179</Words>
  <Characters>850</Characters>
  <CharactersWithSpaces>1093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2021-03-20T10:21:00Z</dcterms:created>
  <dc:creator>Michel Hug</dc:creator>
  <dc:description/>
  <dc:language>fr-FR</dc:language>
  <cp:lastModifiedBy/>
  <dcterms:modified xsi:type="dcterms:W3CDTF">2021-10-21T10:36:02Z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